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8B1B" w14:textId="1F19F81C" w:rsidR="0042670E" w:rsidRDefault="00C27F85" w:rsidP="00C27F85">
      <w:pPr>
        <w:jc w:val="center"/>
        <w:rPr>
          <w:b/>
          <w:bCs/>
        </w:rPr>
      </w:pPr>
      <w:r>
        <w:rPr>
          <w:b/>
          <w:bCs/>
        </w:rPr>
        <w:t>Trench Rescue Technician</w:t>
      </w:r>
      <w:r w:rsidR="00E02744">
        <w:rPr>
          <w:b/>
          <w:bCs/>
        </w:rPr>
        <w:t xml:space="preserve"> 2023</w:t>
      </w:r>
    </w:p>
    <w:p w14:paraId="1057DB20" w14:textId="545B887B" w:rsidR="00C27F85" w:rsidRDefault="00C27F85" w:rsidP="00C27F85">
      <w:pPr>
        <w:jc w:val="center"/>
        <w:rPr>
          <w:b/>
          <w:bCs/>
        </w:rPr>
      </w:pPr>
      <w:r>
        <w:rPr>
          <w:b/>
          <w:bCs/>
        </w:rPr>
        <w:t>Study Guide</w:t>
      </w:r>
    </w:p>
    <w:p w14:paraId="650BACF7" w14:textId="4DFEF9B9" w:rsidR="00C27F85" w:rsidRDefault="00C27F85" w:rsidP="00C27F85">
      <w:pPr>
        <w:pStyle w:val="ListParagraph"/>
        <w:numPr>
          <w:ilvl w:val="0"/>
          <w:numId w:val="1"/>
        </w:numPr>
      </w:pPr>
      <w:r>
        <w:t>Explain risk versus benefit analysis.</w:t>
      </w:r>
    </w:p>
    <w:p w14:paraId="43DAA10B" w14:textId="53D621E1" w:rsidR="00C27F85" w:rsidRDefault="00C27F85" w:rsidP="00C27F85">
      <w:pPr>
        <w:pStyle w:val="ListParagraph"/>
        <w:numPr>
          <w:ilvl w:val="0"/>
          <w:numId w:val="1"/>
        </w:numPr>
      </w:pPr>
      <w:r>
        <w:t>Identify six signs of an impending collapse.</w:t>
      </w:r>
    </w:p>
    <w:p w14:paraId="6C0DE113" w14:textId="0837A108" w:rsidR="00C27F85" w:rsidRDefault="00C27F85" w:rsidP="00C27F85">
      <w:pPr>
        <w:pStyle w:val="ListParagraph"/>
        <w:numPr>
          <w:ilvl w:val="0"/>
          <w:numId w:val="1"/>
        </w:numPr>
      </w:pPr>
      <w:r>
        <w:t xml:space="preserve">Define the following: </w:t>
      </w:r>
    </w:p>
    <w:p w14:paraId="259F83B6" w14:textId="1347D360" w:rsidR="00C27F85" w:rsidRDefault="00C27F85" w:rsidP="00C27F85">
      <w:pPr>
        <w:pStyle w:val="ListParagraph"/>
        <w:numPr>
          <w:ilvl w:val="1"/>
          <w:numId w:val="1"/>
        </w:numPr>
      </w:pPr>
      <w:r>
        <w:t>Inclined plane.</w:t>
      </w:r>
    </w:p>
    <w:p w14:paraId="0F9B8B65" w14:textId="6C0B8243" w:rsidR="00C27F85" w:rsidRDefault="00C27F85" w:rsidP="00C27F85">
      <w:pPr>
        <w:pStyle w:val="ListParagraph"/>
        <w:numPr>
          <w:ilvl w:val="1"/>
          <w:numId w:val="1"/>
        </w:numPr>
      </w:pPr>
      <w:r>
        <w:t>Friction.</w:t>
      </w:r>
    </w:p>
    <w:p w14:paraId="2F30638E" w14:textId="0C21EA91" w:rsidR="00C27F85" w:rsidRDefault="00C27F85" w:rsidP="00C27F85">
      <w:pPr>
        <w:pStyle w:val="ListParagraph"/>
        <w:numPr>
          <w:ilvl w:val="1"/>
          <w:numId w:val="1"/>
        </w:numPr>
      </w:pPr>
      <w:r>
        <w:t>Energy.</w:t>
      </w:r>
    </w:p>
    <w:p w14:paraId="43F731DB" w14:textId="30F0D962" w:rsidR="00287180" w:rsidRDefault="00287180" w:rsidP="00C27F85">
      <w:pPr>
        <w:pStyle w:val="ListParagraph"/>
        <w:numPr>
          <w:ilvl w:val="1"/>
          <w:numId w:val="1"/>
        </w:numPr>
      </w:pPr>
      <w:r>
        <w:t>Wale hangers.</w:t>
      </w:r>
    </w:p>
    <w:p w14:paraId="2AA7D60F" w14:textId="0D39C565" w:rsidR="00287180" w:rsidRDefault="00287180" w:rsidP="00C27F85">
      <w:pPr>
        <w:pStyle w:val="ListParagraph"/>
        <w:numPr>
          <w:ilvl w:val="1"/>
          <w:numId w:val="1"/>
        </w:numPr>
      </w:pPr>
      <w:r>
        <w:t>Mechanical advantage.</w:t>
      </w:r>
    </w:p>
    <w:p w14:paraId="191101DA" w14:textId="0EC68CB6" w:rsidR="00212C3F" w:rsidRDefault="00212C3F" w:rsidP="00C27F85">
      <w:pPr>
        <w:pStyle w:val="ListParagraph"/>
        <w:numPr>
          <w:ilvl w:val="1"/>
          <w:numId w:val="1"/>
        </w:numPr>
      </w:pPr>
      <w:r>
        <w:t>Cantilever lip bridges.</w:t>
      </w:r>
    </w:p>
    <w:p w14:paraId="67520C12" w14:textId="46A060D0" w:rsidR="00295D0E" w:rsidRDefault="00295D0E" w:rsidP="00C27F85">
      <w:pPr>
        <w:pStyle w:val="ListParagraph"/>
        <w:numPr>
          <w:ilvl w:val="1"/>
          <w:numId w:val="1"/>
        </w:numPr>
      </w:pPr>
      <w:r>
        <w:t>Wales.</w:t>
      </w:r>
    </w:p>
    <w:p w14:paraId="4E94CC7F" w14:textId="10FDC509" w:rsidR="00295D0E" w:rsidRDefault="00295D0E" w:rsidP="00C27F85">
      <w:pPr>
        <w:pStyle w:val="ListParagraph"/>
        <w:numPr>
          <w:ilvl w:val="1"/>
          <w:numId w:val="1"/>
        </w:numPr>
      </w:pPr>
      <w:r>
        <w:t>Surcharge loads.</w:t>
      </w:r>
    </w:p>
    <w:p w14:paraId="7D32C451" w14:textId="2CA21554" w:rsidR="00200547" w:rsidRDefault="00200547" w:rsidP="00C27F85">
      <w:pPr>
        <w:pStyle w:val="ListParagraph"/>
        <w:numPr>
          <w:ilvl w:val="1"/>
          <w:numId w:val="1"/>
        </w:numPr>
      </w:pPr>
      <w:r>
        <w:t xml:space="preserve">Cantilever </w:t>
      </w:r>
      <w:proofErr w:type="gramStart"/>
      <w:r>
        <w:t>wale</w:t>
      </w:r>
      <w:proofErr w:type="gramEnd"/>
      <w:r>
        <w:t>.</w:t>
      </w:r>
    </w:p>
    <w:p w14:paraId="13EF00A6" w14:textId="22D45330" w:rsidR="00C06A38" w:rsidRDefault="00C06A38" w:rsidP="00C27F85">
      <w:pPr>
        <w:pStyle w:val="ListParagraph"/>
        <w:numPr>
          <w:ilvl w:val="1"/>
          <w:numId w:val="1"/>
        </w:numPr>
      </w:pPr>
      <w:r>
        <w:t>Thrust block shoring.</w:t>
      </w:r>
    </w:p>
    <w:p w14:paraId="4FF387E6" w14:textId="70E0252F" w:rsidR="002467F6" w:rsidRDefault="002467F6" w:rsidP="00C27F85">
      <w:pPr>
        <w:pStyle w:val="ListParagraph"/>
        <w:numPr>
          <w:ilvl w:val="1"/>
          <w:numId w:val="1"/>
        </w:numPr>
      </w:pPr>
      <w:r>
        <w:t>Joined corner panels.</w:t>
      </w:r>
    </w:p>
    <w:p w14:paraId="13C23071" w14:textId="38AA0507" w:rsidR="00C27F85" w:rsidRDefault="00C27F85" w:rsidP="00C27F85">
      <w:pPr>
        <w:pStyle w:val="ListParagraph"/>
        <w:numPr>
          <w:ilvl w:val="0"/>
          <w:numId w:val="1"/>
        </w:numPr>
      </w:pPr>
      <w:r>
        <w:t>Identify 23 hand signs.</w:t>
      </w:r>
    </w:p>
    <w:p w14:paraId="3E77F0E5" w14:textId="7282FD38" w:rsidR="00C27F85" w:rsidRDefault="00287180" w:rsidP="00C27F85">
      <w:pPr>
        <w:pStyle w:val="ListParagraph"/>
        <w:numPr>
          <w:ilvl w:val="0"/>
          <w:numId w:val="1"/>
        </w:numPr>
      </w:pPr>
      <w:r>
        <w:t>Explain the criteria for utilizing supplemental shoring.</w:t>
      </w:r>
    </w:p>
    <w:p w14:paraId="7E13549B" w14:textId="0AC9BC5B" w:rsidR="00287180" w:rsidRDefault="00287180" w:rsidP="00C27F85">
      <w:pPr>
        <w:pStyle w:val="ListParagraph"/>
        <w:numPr>
          <w:ilvl w:val="0"/>
          <w:numId w:val="1"/>
        </w:numPr>
      </w:pPr>
      <w:r>
        <w:t>Explain the difference between an L-trench and a T-trench.</w:t>
      </w:r>
    </w:p>
    <w:p w14:paraId="5CB5AC14" w14:textId="32DEA4DB" w:rsidR="006B2F31" w:rsidRDefault="006B2F31" w:rsidP="006B2F31">
      <w:pPr>
        <w:pStyle w:val="ListParagraph"/>
        <w:numPr>
          <w:ilvl w:val="1"/>
          <w:numId w:val="1"/>
        </w:numPr>
      </w:pPr>
      <w:r>
        <w:t xml:space="preserve">Panel </w:t>
      </w:r>
      <w:proofErr w:type="gramStart"/>
      <w:r>
        <w:t>placement..</w:t>
      </w:r>
      <w:proofErr w:type="gramEnd"/>
    </w:p>
    <w:p w14:paraId="7954347C" w14:textId="4AF281B3" w:rsidR="00287180" w:rsidRDefault="00287180" w:rsidP="00C27F85">
      <w:pPr>
        <w:pStyle w:val="ListParagraph"/>
        <w:numPr>
          <w:ilvl w:val="0"/>
          <w:numId w:val="1"/>
        </w:numPr>
      </w:pPr>
      <w:r>
        <w:t>Explain the difference between spot shoring and traditional sheeting and shoring.</w:t>
      </w:r>
    </w:p>
    <w:p w14:paraId="28F3A9DD" w14:textId="6DEBD381" w:rsidR="00287180" w:rsidRDefault="00BE0838" w:rsidP="00C27F85">
      <w:pPr>
        <w:pStyle w:val="ListParagraph"/>
        <w:numPr>
          <w:ilvl w:val="0"/>
          <w:numId w:val="1"/>
        </w:numPr>
      </w:pPr>
      <w:r>
        <w:t>Explain the procedures and criteria for shoring intersecting trenches (pressures on struts).</w:t>
      </w:r>
    </w:p>
    <w:p w14:paraId="24E62818" w14:textId="6B3BF0DC" w:rsidR="00BE0838" w:rsidRDefault="00BE0838" w:rsidP="00C27F85">
      <w:pPr>
        <w:pStyle w:val="ListParagraph"/>
        <w:numPr>
          <w:ilvl w:val="0"/>
          <w:numId w:val="1"/>
        </w:numPr>
      </w:pPr>
      <w:r>
        <w:t>Identify the seven main components of an excavator</w:t>
      </w:r>
      <w:r w:rsidR="002467F6">
        <w:t xml:space="preserve"> or a backhoe</w:t>
      </w:r>
      <w:r>
        <w:t>.</w:t>
      </w:r>
    </w:p>
    <w:p w14:paraId="29244AA2" w14:textId="25FFA04C" w:rsidR="00BE0838" w:rsidRDefault="00BE0838" w:rsidP="00C27F85">
      <w:pPr>
        <w:pStyle w:val="ListParagraph"/>
        <w:numPr>
          <w:ilvl w:val="0"/>
          <w:numId w:val="1"/>
        </w:numPr>
      </w:pPr>
      <w:r>
        <w:t>Identify</w:t>
      </w:r>
      <w:r w:rsidR="005D0C03">
        <w:t xml:space="preserve"> what</w:t>
      </w:r>
      <w:r>
        <w:t xml:space="preserve"> type of collapse</w:t>
      </w:r>
      <w:r w:rsidR="005D0C03">
        <w:t xml:space="preserve"> will most likely occur in an</w:t>
      </w:r>
      <w:r>
        <w:t xml:space="preserve"> inside corner</w:t>
      </w:r>
      <w:r w:rsidR="005D0C03">
        <w:t>.</w:t>
      </w:r>
    </w:p>
    <w:p w14:paraId="62AF18DB" w14:textId="562BD5A1" w:rsidR="005D0C03" w:rsidRDefault="005D0C03" w:rsidP="00C27F85">
      <w:pPr>
        <w:pStyle w:val="ListParagraph"/>
        <w:numPr>
          <w:ilvl w:val="0"/>
          <w:numId w:val="1"/>
        </w:numPr>
      </w:pPr>
      <w:r>
        <w:t>Describe the procedures for shoring a deep trench.</w:t>
      </w:r>
    </w:p>
    <w:p w14:paraId="67015826" w14:textId="12CD15ED" w:rsidR="005D0C03" w:rsidRDefault="005D0C03" w:rsidP="00C27F85">
      <w:pPr>
        <w:pStyle w:val="ListParagraph"/>
        <w:numPr>
          <w:ilvl w:val="0"/>
          <w:numId w:val="1"/>
        </w:numPr>
      </w:pPr>
      <w:r>
        <w:t>Identify when hand signals should be used.</w:t>
      </w:r>
    </w:p>
    <w:p w14:paraId="7CB0160B" w14:textId="7A4D3374" w:rsidR="005D0C03" w:rsidRDefault="005D0C03" w:rsidP="00C27F85">
      <w:pPr>
        <w:pStyle w:val="ListParagraph"/>
        <w:numPr>
          <w:ilvl w:val="0"/>
          <w:numId w:val="1"/>
        </w:numPr>
      </w:pPr>
      <w:r>
        <w:t>Identify how tactical options are determined.</w:t>
      </w:r>
    </w:p>
    <w:p w14:paraId="06E5C9E5" w14:textId="2337CD8D" w:rsidR="005D0C03" w:rsidRDefault="005D0C03" w:rsidP="00C27F85">
      <w:pPr>
        <w:pStyle w:val="ListParagraph"/>
        <w:numPr>
          <w:ilvl w:val="0"/>
          <w:numId w:val="1"/>
        </w:numPr>
      </w:pPr>
      <w:r>
        <w:t>Identify factors that can cause shored inside corners to fail.</w:t>
      </w:r>
    </w:p>
    <w:p w14:paraId="4A48E439" w14:textId="5BDC6632" w:rsidR="005D0C03" w:rsidRDefault="005D0C03" w:rsidP="00C27F85">
      <w:pPr>
        <w:pStyle w:val="ListParagraph"/>
        <w:numPr>
          <w:ilvl w:val="0"/>
          <w:numId w:val="1"/>
        </w:numPr>
      </w:pPr>
      <w:r>
        <w:t xml:space="preserve">Identify </w:t>
      </w:r>
      <w:r w:rsidR="00212C3F">
        <w:t>how often shoring should be inspected at an intersecting trench.</w:t>
      </w:r>
    </w:p>
    <w:p w14:paraId="67036FBC" w14:textId="695DD1B5" w:rsidR="00212C3F" w:rsidRDefault="00C46FF3" w:rsidP="00C27F85">
      <w:pPr>
        <w:pStyle w:val="ListParagraph"/>
        <w:numPr>
          <w:ilvl w:val="0"/>
          <w:numId w:val="1"/>
        </w:numPr>
      </w:pPr>
      <w:r>
        <w:t xml:space="preserve">Identify injury concerns for victims </w:t>
      </w:r>
      <w:r w:rsidR="00295D0E">
        <w:t>removed from a collapsed trench.</w:t>
      </w:r>
    </w:p>
    <w:p w14:paraId="59DF09FA" w14:textId="258F5BAA" w:rsidR="00295D0E" w:rsidRDefault="00295D0E" w:rsidP="00C27F85">
      <w:pPr>
        <w:pStyle w:val="ListParagraph"/>
        <w:numPr>
          <w:ilvl w:val="0"/>
          <w:numId w:val="1"/>
        </w:numPr>
      </w:pPr>
      <w:r>
        <w:t>Identify deep trench shoring procedures</w:t>
      </w:r>
      <w:r w:rsidR="006B2F31">
        <w:t>, hazards,</w:t>
      </w:r>
      <w:r>
        <w:t xml:space="preserve"> and concerns (pertaining to collapse).</w:t>
      </w:r>
    </w:p>
    <w:p w14:paraId="5E1CE0CA" w14:textId="4E24D5CD" w:rsidR="006B2F31" w:rsidRDefault="006B2F31" w:rsidP="006B2F31">
      <w:pPr>
        <w:pStyle w:val="ListParagraph"/>
        <w:numPr>
          <w:ilvl w:val="1"/>
          <w:numId w:val="1"/>
        </w:numPr>
      </w:pPr>
      <w:r>
        <w:t>Number of panels.</w:t>
      </w:r>
    </w:p>
    <w:p w14:paraId="4A555561" w14:textId="3EFF790B" w:rsidR="00295D0E" w:rsidRDefault="00B8039C" w:rsidP="00C27F85">
      <w:pPr>
        <w:pStyle w:val="ListParagraph"/>
        <w:numPr>
          <w:ilvl w:val="0"/>
          <w:numId w:val="1"/>
        </w:numPr>
      </w:pPr>
      <w:r>
        <w:t>Identify the depth level of a trench. That requires technician level training to enter.</w:t>
      </w:r>
    </w:p>
    <w:p w14:paraId="6F3BF2AA" w14:textId="4ADDA276" w:rsidR="00B8039C" w:rsidRDefault="00200547" w:rsidP="00C27F85">
      <w:pPr>
        <w:pStyle w:val="ListParagraph"/>
        <w:numPr>
          <w:ilvl w:val="0"/>
          <w:numId w:val="1"/>
        </w:numPr>
      </w:pPr>
      <w:r>
        <w:t>Identify the nine main components of a pre-entry briefing.</w:t>
      </w:r>
    </w:p>
    <w:p w14:paraId="462CD2FC" w14:textId="09EC6F72" w:rsidR="00200547" w:rsidRDefault="00200547" w:rsidP="00C27F85">
      <w:pPr>
        <w:pStyle w:val="ListParagraph"/>
        <w:numPr>
          <w:ilvl w:val="0"/>
          <w:numId w:val="1"/>
        </w:numPr>
      </w:pPr>
      <w:r>
        <w:t>Identify the skills that require technician level training at a trench rescue incident.</w:t>
      </w:r>
    </w:p>
    <w:p w14:paraId="0C889182" w14:textId="78638532" w:rsidR="00200547" w:rsidRDefault="00200547" w:rsidP="00C27F85">
      <w:pPr>
        <w:pStyle w:val="ListParagraph"/>
        <w:numPr>
          <w:ilvl w:val="0"/>
          <w:numId w:val="1"/>
        </w:numPr>
      </w:pPr>
      <w:r>
        <w:t xml:space="preserve">Identify the </w:t>
      </w:r>
      <w:r w:rsidR="006B2F31">
        <w:t>ten types of severe environmental conditions covered by your textbook.</w:t>
      </w:r>
    </w:p>
    <w:p w14:paraId="21A407EC" w14:textId="407C8028" w:rsidR="006B2F31" w:rsidRDefault="006B2F31" w:rsidP="006B2F31">
      <w:pPr>
        <w:pStyle w:val="ListParagraph"/>
        <w:numPr>
          <w:ilvl w:val="1"/>
          <w:numId w:val="1"/>
        </w:numPr>
      </w:pPr>
      <w:r>
        <w:t>Identify types of PPE needed for the different conditions.</w:t>
      </w:r>
    </w:p>
    <w:p w14:paraId="482D32BA" w14:textId="02A6C701" w:rsidR="006B2F31" w:rsidRDefault="00C06A38" w:rsidP="006B2F31">
      <w:pPr>
        <w:pStyle w:val="ListParagraph"/>
        <w:numPr>
          <w:ilvl w:val="0"/>
          <w:numId w:val="1"/>
        </w:numPr>
      </w:pPr>
      <w:r>
        <w:t>Explain the difference between 2x, 3x, and solid box crib systems.</w:t>
      </w:r>
    </w:p>
    <w:p w14:paraId="079A4A62" w14:textId="61AB8298" w:rsidR="00C06A38" w:rsidRDefault="00C06A38" w:rsidP="006B2F31">
      <w:pPr>
        <w:pStyle w:val="ListParagraph"/>
        <w:numPr>
          <w:ilvl w:val="0"/>
          <w:numId w:val="1"/>
        </w:numPr>
      </w:pPr>
      <w:r>
        <w:t>Explain the criteria that is used to pick a heavy equipment operator for the incident.</w:t>
      </w:r>
    </w:p>
    <w:p w14:paraId="116673A3" w14:textId="4C0D79E7" w:rsidR="00C06A38" w:rsidRDefault="00C06A38" w:rsidP="006B2F31">
      <w:pPr>
        <w:pStyle w:val="ListParagraph"/>
        <w:numPr>
          <w:ilvl w:val="0"/>
          <w:numId w:val="1"/>
        </w:numPr>
      </w:pPr>
      <w:r>
        <w:t xml:space="preserve">Describe cribbing rules and cribbing </w:t>
      </w:r>
      <w:r w:rsidR="002467F6">
        <w:t>details.</w:t>
      </w:r>
    </w:p>
    <w:p w14:paraId="76B06382" w14:textId="73752F8B" w:rsidR="002467F6" w:rsidRDefault="002467F6" w:rsidP="002467F6">
      <w:pPr>
        <w:pStyle w:val="ListParagraph"/>
        <w:numPr>
          <w:ilvl w:val="1"/>
          <w:numId w:val="1"/>
        </w:numPr>
      </w:pPr>
      <w:r>
        <w:t>Tier stacking maximum.</w:t>
      </w:r>
    </w:p>
    <w:p w14:paraId="121AD893" w14:textId="09A1BB4B" w:rsidR="002467F6" w:rsidRPr="00C27F85" w:rsidRDefault="002467F6" w:rsidP="002467F6">
      <w:pPr>
        <w:pStyle w:val="ListParagraph"/>
        <w:numPr>
          <w:ilvl w:val="0"/>
          <w:numId w:val="1"/>
        </w:numPr>
      </w:pPr>
      <w:r>
        <w:t>Identify criteria for backfilling deep trench voids.</w:t>
      </w:r>
    </w:p>
    <w:sectPr w:rsidR="002467F6" w:rsidRPr="00C27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557CA"/>
    <w:multiLevelType w:val="hybridMultilevel"/>
    <w:tmpl w:val="501CC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629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85"/>
    <w:rsid w:val="00200547"/>
    <w:rsid w:val="00212C3F"/>
    <w:rsid w:val="002467F6"/>
    <w:rsid w:val="00287180"/>
    <w:rsid w:val="00295D0E"/>
    <w:rsid w:val="0042670E"/>
    <w:rsid w:val="005D0C03"/>
    <w:rsid w:val="006B2F31"/>
    <w:rsid w:val="00B8039C"/>
    <w:rsid w:val="00BE0838"/>
    <w:rsid w:val="00C06A38"/>
    <w:rsid w:val="00C27F85"/>
    <w:rsid w:val="00C46FF3"/>
    <w:rsid w:val="00E0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DCCC"/>
  <w15:chartTrackingRefBased/>
  <w15:docId w15:val="{965BD49E-72D6-4CF2-BB03-D54F3B05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Kosar</dc:creator>
  <cp:keywords/>
  <dc:description/>
  <cp:lastModifiedBy>Ralph Kosar</cp:lastModifiedBy>
  <cp:revision>4</cp:revision>
  <dcterms:created xsi:type="dcterms:W3CDTF">2023-06-23T14:31:00Z</dcterms:created>
  <dcterms:modified xsi:type="dcterms:W3CDTF">2023-06-23T18:17:00Z</dcterms:modified>
</cp:coreProperties>
</file>