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F450" w14:textId="536A7FDB" w:rsidR="0042670E" w:rsidRDefault="00C01823" w:rsidP="00C01823">
      <w:pPr>
        <w:jc w:val="center"/>
        <w:rPr>
          <w:b/>
          <w:bCs/>
        </w:rPr>
      </w:pPr>
      <w:r>
        <w:rPr>
          <w:b/>
          <w:bCs/>
        </w:rPr>
        <w:t>Haz Mat Technician NFPA 470 2022ed</w:t>
      </w:r>
    </w:p>
    <w:p w14:paraId="24642EF9" w14:textId="3F83E919" w:rsidR="00C01823" w:rsidRDefault="00C01823" w:rsidP="00C01823">
      <w:pPr>
        <w:jc w:val="center"/>
        <w:rPr>
          <w:b/>
          <w:bCs/>
        </w:rPr>
      </w:pPr>
      <w:r>
        <w:rPr>
          <w:b/>
          <w:bCs/>
        </w:rPr>
        <w:t>Study Guide</w:t>
      </w:r>
    </w:p>
    <w:p w14:paraId="7DAF2BCD" w14:textId="77777777" w:rsidR="00C01823" w:rsidRDefault="00C01823" w:rsidP="00C01823">
      <w:pPr>
        <w:jc w:val="center"/>
        <w:rPr>
          <w:b/>
          <w:bCs/>
        </w:rPr>
      </w:pPr>
    </w:p>
    <w:p w14:paraId="0E35D2DF" w14:textId="1BC6AC89" w:rsidR="00C01823" w:rsidRDefault="00C01823" w:rsidP="00C01823">
      <w:pPr>
        <w:pStyle w:val="ListParagraph"/>
        <w:numPr>
          <w:ilvl w:val="0"/>
          <w:numId w:val="1"/>
        </w:numPr>
      </w:pPr>
      <w:r>
        <w:t>Describe the components and purpose of a pre-incident plan.</w:t>
      </w:r>
    </w:p>
    <w:p w14:paraId="35B873FD" w14:textId="57CE5F7F" w:rsidR="00C01823" w:rsidRDefault="00C01823" w:rsidP="00C01823">
      <w:pPr>
        <w:pStyle w:val="ListParagraph"/>
        <w:numPr>
          <w:ilvl w:val="0"/>
          <w:numId w:val="1"/>
        </w:numPr>
      </w:pPr>
      <w:r>
        <w:t xml:space="preserve">Define </w:t>
      </w:r>
      <w:r w:rsidR="00D65336">
        <w:t xml:space="preserve">and explain </w:t>
      </w:r>
      <w:r>
        <w:t>the following:</w:t>
      </w:r>
    </w:p>
    <w:p w14:paraId="0607215D" w14:textId="71319128" w:rsidR="00C01823" w:rsidRDefault="00C01823" w:rsidP="00C01823">
      <w:pPr>
        <w:pStyle w:val="ListParagraph"/>
        <w:numPr>
          <w:ilvl w:val="1"/>
          <w:numId w:val="1"/>
        </w:numPr>
      </w:pPr>
      <w:r>
        <w:t>Toxicity.</w:t>
      </w:r>
    </w:p>
    <w:p w14:paraId="7EC28DB9" w14:textId="2C138D0D" w:rsidR="00DD5AF6" w:rsidRDefault="00D65336" w:rsidP="00DD5AF6">
      <w:pPr>
        <w:pStyle w:val="ListParagraph"/>
        <w:numPr>
          <w:ilvl w:val="1"/>
          <w:numId w:val="1"/>
        </w:numPr>
      </w:pPr>
      <w:r>
        <w:t>Neurotoxins</w:t>
      </w:r>
      <w:r w:rsidR="00DD5AF6">
        <w:t>.</w:t>
      </w:r>
    </w:p>
    <w:p w14:paraId="6421D54A" w14:textId="71CF70FC" w:rsidR="00DD5AF6" w:rsidRDefault="00DD5AF6" w:rsidP="00DD5AF6">
      <w:pPr>
        <w:pStyle w:val="ListParagraph"/>
        <w:numPr>
          <w:ilvl w:val="1"/>
          <w:numId w:val="1"/>
        </w:numPr>
      </w:pPr>
      <w:r>
        <w:t>IDLH atmosphere.</w:t>
      </w:r>
    </w:p>
    <w:p w14:paraId="1D97E158" w14:textId="4E03EC0C" w:rsidR="00B64101" w:rsidRDefault="00B64101" w:rsidP="00DD5AF6">
      <w:pPr>
        <w:pStyle w:val="ListParagraph"/>
        <w:numPr>
          <w:ilvl w:val="1"/>
          <w:numId w:val="1"/>
        </w:numPr>
      </w:pPr>
      <w:r>
        <w:t>Divisions (ICS)</w:t>
      </w:r>
    </w:p>
    <w:p w14:paraId="54418862" w14:textId="1E76FF06" w:rsidR="00B64101" w:rsidRDefault="00B64101" w:rsidP="00DD5AF6">
      <w:pPr>
        <w:pStyle w:val="ListParagraph"/>
        <w:numPr>
          <w:ilvl w:val="1"/>
          <w:numId w:val="1"/>
        </w:numPr>
      </w:pPr>
      <w:r>
        <w:t>Sections (ICS)</w:t>
      </w:r>
    </w:p>
    <w:p w14:paraId="7F1E156B" w14:textId="4B3E0CD4" w:rsidR="00B64101" w:rsidRDefault="00B64101" w:rsidP="00DD5AF6">
      <w:pPr>
        <w:pStyle w:val="ListParagraph"/>
        <w:numPr>
          <w:ilvl w:val="1"/>
          <w:numId w:val="1"/>
        </w:numPr>
      </w:pPr>
      <w:r>
        <w:t>Branches (ICS)</w:t>
      </w:r>
    </w:p>
    <w:p w14:paraId="712DEC6F" w14:textId="49DBEB29" w:rsidR="00B64101" w:rsidRDefault="00B64101" w:rsidP="00DD5AF6">
      <w:pPr>
        <w:pStyle w:val="ListParagraph"/>
        <w:numPr>
          <w:ilvl w:val="1"/>
          <w:numId w:val="1"/>
        </w:numPr>
      </w:pPr>
      <w:r>
        <w:t>Dose-response relationship.</w:t>
      </w:r>
    </w:p>
    <w:p w14:paraId="63F52A4A" w14:textId="2A8732AC" w:rsidR="003D521D" w:rsidRDefault="003D521D" w:rsidP="00DD5AF6">
      <w:pPr>
        <w:pStyle w:val="ListParagraph"/>
        <w:numPr>
          <w:ilvl w:val="1"/>
          <w:numId w:val="1"/>
        </w:numPr>
      </w:pPr>
      <w:r>
        <w:t>Containment.</w:t>
      </w:r>
    </w:p>
    <w:p w14:paraId="08C0DE7D" w14:textId="77777777" w:rsidR="00FE5C98" w:rsidRDefault="003D521D" w:rsidP="00DD5AF6">
      <w:pPr>
        <w:pStyle w:val="ListParagraph"/>
        <w:numPr>
          <w:ilvl w:val="1"/>
          <w:numId w:val="1"/>
        </w:numPr>
      </w:pPr>
      <w:r>
        <w:t>Confinement</w:t>
      </w:r>
    </w:p>
    <w:p w14:paraId="34F78F14" w14:textId="6A24109D" w:rsidR="003D521D" w:rsidRDefault="00FE5C98" w:rsidP="00DD5AF6">
      <w:pPr>
        <w:pStyle w:val="ListParagraph"/>
        <w:numPr>
          <w:ilvl w:val="1"/>
          <w:numId w:val="1"/>
        </w:numPr>
      </w:pPr>
      <w:r>
        <w:t>Teratogens.</w:t>
      </w:r>
    </w:p>
    <w:p w14:paraId="6A14391B" w14:textId="41BB4483" w:rsidR="00C01823" w:rsidRDefault="00C01823" w:rsidP="00C01823">
      <w:pPr>
        <w:pStyle w:val="ListParagraph"/>
        <w:numPr>
          <w:ilvl w:val="0"/>
          <w:numId w:val="1"/>
        </w:numPr>
      </w:pPr>
      <w:r>
        <w:t>Describe the procedure to use and how to read and interpret information received from a PID.</w:t>
      </w:r>
    </w:p>
    <w:p w14:paraId="51782666" w14:textId="5F7F0D23" w:rsidR="00C01823" w:rsidRDefault="00D65336" w:rsidP="00C01823">
      <w:pPr>
        <w:pStyle w:val="ListParagraph"/>
        <w:numPr>
          <w:ilvl w:val="0"/>
          <w:numId w:val="1"/>
        </w:numPr>
      </w:pPr>
      <w:r>
        <w:t>Identify and describe labels and placards for radioactive materials.</w:t>
      </w:r>
    </w:p>
    <w:p w14:paraId="1AEF82A4" w14:textId="4F149729" w:rsidR="00D65336" w:rsidRDefault="00D65336" w:rsidP="00C01823">
      <w:pPr>
        <w:pStyle w:val="ListParagraph"/>
        <w:numPr>
          <w:ilvl w:val="0"/>
          <w:numId w:val="1"/>
        </w:numPr>
      </w:pPr>
      <w:r>
        <w:t>Explain the difference between offensive and defensive response modes.</w:t>
      </w:r>
    </w:p>
    <w:p w14:paraId="365D537D" w14:textId="5EA925CB" w:rsidR="00D65336" w:rsidRDefault="00D65336" w:rsidP="00C01823">
      <w:pPr>
        <w:pStyle w:val="ListParagraph"/>
        <w:numPr>
          <w:ilvl w:val="0"/>
          <w:numId w:val="1"/>
        </w:numPr>
      </w:pPr>
      <w:r>
        <w:t>Identify and describe the different sections of shipping papers.</w:t>
      </w:r>
    </w:p>
    <w:p w14:paraId="3940473B" w14:textId="2B6F5E37" w:rsidR="00D65336" w:rsidRDefault="00D65336" w:rsidP="00C01823">
      <w:pPr>
        <w:pStyle w:val="ListParagraph"/>
        <w:numPr>
          <w:ilvl w:val="0"/>
          <w:numId w:val="1"/>
        </w:numPr>
      </w:pPr>
      <w:r>
        <w:t>Describe a chemical reactivity worksheet.</w:t>
      </w:r>
    </w:p>
    <w:p w14:paraId="075E7B3E" w14:textId="0911CD5A" w:rsidR="00D65336" w:rsidRDefault="004A5273" w:rsidP="00C01823">
      <w:pPr>
        <w:pStyle w:val="ListParagraph"/>
        <w:numPr>
          <w:ilvl w:val="0"/>
          <w:numId w:val="1"/>
        </w:numPr>
      </w:pPr>
      <w:r>
        <w:t>Identify the five types of stresses that can cause container failure.</w:t>
      </w:r>
    </w:p>
    <w:p w14:paraId="0CBF1206" w14:textId="5745A265" w:rsidR="004A5273" w:rsidRDefault="004A5273" w:rsidP="00C01823">
      <w:pPr>
        <w:pStyle w:val="ListParagraph"/>
        <w:numPr>
          <w:ilvl w:val="0"/>
          <w:numId w:val="1"/>
        </w:numPr>
      </w:pPr>
      <w:r>
        <w:t>Identify the five types of container breach events,</w:t>
      </w:r>
    </w:p>
    <w:p w14:paraId="6C21813A" w14:textId="674F8D93" w:rsidR="004A5273" w:rsidRDefault="00633AED" w:rsidP="00C01823">
      <w:pPr>
        <w:pStyle w:val="ListParagraph"/>
        <w:numPr>
          <w:ilvl w:val="0"/>
          <w:numId w:val="1"/>
        </w:numPr>
      </w:pPr>
      <w:r>
        <w:t>Identify factors that affect flow rates of water supply systems at fixed facilities.</w:t>
      </w:r>
    </w:p>
    <w:p w14:paraId="32CA2AC3" w14:textId="6A82F904" w:rsidR="00633AED" w:rsidRDefault="00633AED" w:rsidP="00C01823">
      <w:pPr>
        <w:pStyle w:val="ListParagraph"/>
        <w:numPr>
          <w:ilvl w:val="0"/>
          <w:numId w:val="1"/>
        </w:numPr>
      </w:pPr>
      <w:r>
        <w:t>Describe how to evaluate radiation monitoring results.</w:t>
      </w:r>
    </w:p>
    <w:p w14:paraId="0A9735D0" w14:textId="7B349BD8" w:rsidR="00633AED" w:rsidRDefault="001F6E87" w:rsidP="00C01823">
      <w:pPr>
        <w:pStyle w:val="ListParagraph"/>
        <w:numPr>
          <w:ilvl w:val="0"/>
          <w:numId w:val="1"/>
        </w:numPr>
      </w:pPr>
      <w:r>
        <w:t>Identify the safety features of covered floating roof storage container.</w:t>
      </w:r>
    </w:p>
    <w:p w14:paraId="2E620AF0" w14:textId="61073FA6" w:rsidR="001F6E87" w:rsidRDefault="001F6E87" w:rsidP="00C01823">
      <w:pPr>
        <w:pStyle w:val="ListParagraph"/>
        <w:numPr>
          <w:ilvl w:val="0"/>
          <w:numId w:val="1"/>
        </w:numPr>
      </w:pPr>
      <w:r>
        <w:t>Describe the reporting requirements of CERCLA.</w:t>
      </w:r>
    </w:p>
    <w:p w14:paraId="1C65314B" w14:textId="7EC0D510" w:rsidR="001F6E87" w:rsidRDefault="001F6E87" w:rsidP="00C01823">
      <w:pPr>
        <w:pStyle w:val="ListParagraph"/>
        <w:numPr>
          <w:ilvl w:val="0"/>
          <w:numId w:val="1"/>
        </w:numPr>
      </w:pPr>
      <w:r>
        <w:t>Identify when the safety briefing should be conducted</w:t>
      </w:r>
      <w:r w:rsidR="00B64101">
        <w:t xml:space="preserve"> and its components</w:t>
      </w:r>
      <w:r>
        <w:t>.</w:t>
      </w:r>
    </w:p>
    <w:p w14:paraId="58C5B5E4" w14:textId="2871E8C3" w:rsidR="001F6E87" w:rsidRDefault="003E3022" w:rsidP="00C01823">
      <w:pPr>
        <w:pStyle w:val="ListParagraph"/>
        <w:numPr>
          <w:ilvl w:val="0"/>
          <w:numId w:val="1"/>
        </w:numPr>
      </w:pPr>
      <w:r>
        <w:t>Explain the difference between G</w:t>
      </w:r>
      <w:r w:rsidR="006C3A7A">
        <w:t>E</w:t>
      </w:r>
      <w:r>
        <w:t>MBO and WISER.</w:t>
      </w:r>
    </w:p>
    <w:p w14:paraId="35DA69F5" w14:textId="6DA9DBBB" w:rsidR="00CA0391" w:rsidRDefault="00CA0391" w:rsidP="00CA0391">
      <w:pPr>
        <w:pStyle w:val="ListParagraph"/>
        <w:numPr>
          <w:ilvl w:val="0"/>
          <w:numId w:val="1"/>
        </w:numPr>
      </w:pPr>
      <w:r>
        <w:t>Identify and describe the four levels of chemical PPE.</w:t>
      </w:r>
    </w:p>
    <w:p w14:paraId="73654E6E" w14:textId="324EB62B" w:rsidR="00CA0391" w:rsidRDefault="00CA0391" w:rsidP="00CA0391">
      <w:pPr>
        <w:pStyle w:val="ListParagraph"/>
        <w:numPr>
          <w:ilvl w:val="0"/>
          <w:numId w:val="1"/>
        </w:numPr>
      </w:pPr>
      <w:r>
        <w:t xml:space="preserve">Identify what type of incidents should be </w:t>
      </w:r>
      <w:r w:rsidR="00DD5AF6">
        <w:t>field screened for explosives.</w:t>
      </w:r>
    </w:p>
    <w:p w14:paraId="6A1C33EC" w14:textId="28C28622" w:rsidR="00CA0391" w:rsidRDefault="00DD5AF6" w:rsidP="00CA0391">
      <w:pPr>
        <w:pStyle w:val="ListParagraph"/>
        <w:numPr>
          <w:ilvl w:val="0"/>
          <w:numId w:val="1"/>
        </w:numPr>
      </w:pPr>
      <w:r>
        <w:t xml:space="preserve">Explain the differences between degradation and permeation. </w:t>
      </w:r>
    </w:p>
    <w:p w14:paraId="2F8AC7DE" w14:textId="651CC89A" w:rsidR="00DD5AF6" w:rsidRDefault="00DD5AF6" w:rsidP="00CA0391">
      <w:pPr>
        <w:pStyle w:val="ListParagraph"/>
        <w:numPr>
          <w:ilvl w:val="0"/>
          <w:numId w:val="1"/>
        </w:numPr>
      </w:pPr>
      <w:r>
        <w:t>Identify types of stress placed on responders using CPC.</w:t>
      </w:r>
    </w:p>
    <w:p w14:paraId="2C4A3C48" w14:textId="2E27B584" w:rsidR="00DD5AF6" w:rsidRDefault="00DD5AF6" w:rsidP="00CA0391">
      <w:pPr>
        <w:pStyle w:val="ListParagraph"/>
        <w:numPr>
          <w:ilvl w:val="0"/>
          <w:numId w:val="1"/>
        </w:numPr>
      </w:pPr>
      <w:r>
        <w:t>Identify the incident reporting fire departments would use for reporting a Haz Mat incident.</w:t>
      </w:r>
    </w:p>
    <w:p w14:paraId="47DF666A" w14:textId="47F60108" w:rsidR="00DD5AF6" w:rsidRDefault="003D521D" w:rsidP="00CA0391">
      <w:pPr>
        <w:pStyle w:val="ListParagraph"/>
        <w:numPr>
          <w:ilvl w:val="0"/>
          <w:numId w:val="1"/>
        </w:numPr>
      </w:pPr>
      <w:r>
        <w:t>Identify and e</w:t>
      </w:r>
      <w:r w:rsidR="00DD5AF6">
        <w:t>xplain the difference</w:t>
      </w:r>
      <w:r>
        <w:t>s</w:t>
      </w:r>
      <w:r w:rsidR="00DD5AF6">
        <w:t xml:space="preserve"> between the general staff and command staff</w:t>
      </w:r>
      <w:r>
        <w:t xml:space="preserve"> positions</w:t>
      </w:r>
      <w:r w:rsidR="00DD5AF6">
        <w:t xml:space="preserve"> relating to ICS.</w:t>
      </w:r>
    </w:p>
    <w:p w14:paraId="7CEF6C09" w14:textId="214E7F44" w:rsidR="00DD5AF6" w:rsidRDefault="00814092" w:rsidP="00CA0391">
      <w:pPr>
        <w:pStyle w:val="ListParagraph"/>
        <w:numPr>
          <w:ilvl w:val="0"/>
          <w:numId w:val="1"/>
        </w:numPr>
      </w:pPr>
      <w:r>
        <w:t xml:space="preserve">Explain why a product specialist should be </w:t>
      </w:r>
      <w:r w:rsidR="005C360D">
        <w:t>consulted before using neutralization as a product control method.</w:t>
      </w:r>
    </w:p>
    <w:p w14:paraId="7A0704C2" w14:textId="5D19A38D" w:rsidR="005C360D" w:rsidRDefault="005C360D" w:rsidP="00CA0391">
      <w:pPr>
        <w:pStyle w:val="ListParagraph"/>
        <w:numPr>
          <w:ilvl w:val="0"/>
          <w:numId w:val="1"/>
        </w:numPr>
      </w:pPr>
      <w:r>
        <w:t xml:space="preserve">Describe the characteristics of a chlorine release. </w:t>
      </w:r>
    </w:p>
    <w:p w14:paraId="25CAF9DB" w14:textId="43FC96CE" w:rsidR="005C360D" w:rsidRDefault="005C360D" w:rsidP="00CA0391">
      <w:pPr>
        <w:pStyle w:val="ListParagraph"/>
        <w:numPr>
          <w:ilvl w:val="0"/>
          <w:numId w:val="1"/>
        </w:numPr>
      </w:pPr>
      <w:r>
        <w:t>Describe mass decontamination procedures.</w:t>
      </w:r>
    </w:p>
    <w:p w14:paraId="3BF86D13" w14:textId="1F7B424C" w:rsidR="005C360D" w:rsidRDefault="005C360D" w:rsidP="00CA0391">
      <w:pPr>
        <w:pStyle w:val="ListParagraph"/>
        <w:numPr>
          <w:ilvl w:val="0"/>
          <w:numId w:val="1"/>
        </w:numPr>
      </w:pPr>
      <w:r>
        <w:t>Identify and describe the different types of transportation containers.</w:t>
      </w:r>
    </w:p>
    <w:p w14:paraId="002217F9" w14:textId="0D5B2CDD" w:rsidR="005C360D" w:rsidRDefault="006C3A7A" w:rsidP="00CA0391">
      <w:pPr>
        <w:pStyle w:val="ListParagraph"/>
        <w:numPr>
          <w:ilvl w:val="0"/>
          <w:numId w:val="1"/>
        </w:numPr>
      </w:pPr>
      <w:r>
        <w:t>Identify the type of materials in fiberboard drums.</w:t>
      </w:r>
    </w:p>
    <w:p w14:paraId="69E90C5C" w14:textId="0E4AC384" w:rsidR="006C3A7A" w:rsidRDefault="006C3A7A" w:rsidP="00CA0391">
      <w:pPr>
        <w:pStyle w:val="ListParagraph"/>
        <w:numPr>
          <w:ilvl w:val="0"/>
          <w:numId w:val="1"/>
        </w:numPr>
      </w:pPr>
      <w:r>
        <w:t>Explain the difference between a vesicant agent and a nerve agent.</w:t>
      </w:r>
    </w:p>
    <w:p w14:paraId="2FDEB73F" w14:textId="0E151CA6" w:rsidR="006C3A7A" w:rsidRDefault="006C3A7A" w:rsidP="00CA0391">
      <w:pPr>
        <w:pStyle w:val="ListParagraph"/>
        <w:numPr>
          <w:ilvl w:val="0"/>
          <w:numId w:val="1"/>
        </w:numPr>
      </w:pPr>
      <w:r>
        <w:t xml:space="preserve">Explain the difference between </w:t>
      </w:r>
      <w:r w:rsidR="005F60FA">
        <w:t>a pressure rail car and a non-pressure rail car.</w:t>
      </w:r>
    </w:p>
    <w:p w14:paraId="14C5431D" w14:textId="390BDA51" w:rsidR="005F60FA" w:rsidRDefault="005F60FA" w:rsidP="00CA0391">
      <w:pPr>
        <w:pStyle w:val="ListParagraph"/>
        <w:numPr>
          <w:ilvl w:val="0"/>
          <w:numId w:val="1"/>
        </w:numPr>
      </w:pPr>
      <w:r>
        <w:lastRenderedPageBreak/>
        <w:t xml:space="preserve">Explain </w:t>
      </w:r>
      <w:r w:rsidR="00EB7360">
        <w:t xml:space="preserve">what is done with contaminated equipment after it has gone through the decontamination process. </w:t>
      </w:r>
    </w:p>
    <w:p w14:paraId="59972E43" w14:textId="579819B1" w:rsidR="00EB7360" w:rsidRDefault="00EB7360" w:rsidP="00CA0391">
      <w:pPr>
        <w:pStyle w:val="ListParagraph"/>
        <w:numPr>
          <w:ilvl w:val="0"/>
          <w:numId w:val="1"/>
        </w:numPr>
      </w:pPr>
      <w:r>
        <w:t>Explain the difference between Type A, B, and C packaging for radioactive materials.</w:t>
      </w:r>
    </w:p>
    <w:p w14:paraId="08FC5231" w14:textId="02EDD1C0" w:rsidR="00EB7360" w:rsidRDefault="009460DB" w:rsidP="00CA0391">
      <w:pPr>
        <w:pStyle w:val="ListParagraph"/>
        <w:numPr>
          <w:ilvl w:val="0"/>
          <w:numId w:val="1"/>
        </w:numPr>
      </w:pPr>
      <w:r>
        <w:t>Identify the goal of information management and resource management.</w:t>
      </w:r>
    </w:p>
    <w:p w14:paraId="6E9BA255" w14:textId="33D5FF61" w:rsidR="009460DB" w:rsidRDefault="009460DB" w:rsidP="00CA0391">
      <w:pPr>
        <w:pStyle w:val="ListParagraph"/>
        <w:numPr>
          <w:ilvl w:val="0"/>
          <w:numId w:val="1"/>
        </w:numPr>
      </w:pPr>
      <w:r>
        <w:t>Identify the priorities for air monitoring at a confined space incident.</w:t>
      </w:r>
    </w:p>
    <w:p w14:paraId="7710F285" w14:textId="52223C32" w:rsidR="009460DB" w:rsidRDefault="00B64101" w:rsidP="00CA0391">
      <w:pPr>
        <w:pStyle w:val="ListParagraph"/>
        <w:numPr>
          <w:ilvl w:val="0"/>
          <w:numId w:val="1"/>
        </w:numPr>
      </w:pPr>
      <w:r>
        <w:t>Explain the difference between industrial and excepted packaging for radioactive waste and materials.</w:t>
      </w:r>
    </w:p>
    <w:p w14:paraId="00854B52" w14:textId="47A9E0F5" w:rsidR="00B64101" w:rsidRDefault="00E3094E" w:rsidP="00CA0391">
      <w:pPr>
        <w:pStyle w:val="ListParagraph"/>
        <w:numPr>
          <w:ilvl w:val="0"/>
          <w:numId w:val="1"/>
        </w:numPr>
      </w:pPr>
      <w:r>
        <w:t>Describe NFPA 1891.</w:t>
      </w:r>
    </w:p>
    <w:p w14:paraId="27DEEE2B" w14:textId="6987C223" w:rsidR="00E3094E" w:rsidRPr="00C01823" w:rsidRDefault="00FE5C98" w:rsidP="00CA0391">
      <w:pPr>
        <w:pStyle w:val="ListParagraph"/>
        <w:numPr>
          <w:ilvl w:val="0"/>
          <w:numId w:val="1"/>
        </w:numPr>
      </w:pPr>
      <w:r>
        <w:t xml:space="preserve">Identify safety concerns with multiple bulk storage containers located in common dike areas. </w:t>
      </w:r>
    </w:p>
    <w:sectPr w:rsidR="00E3094E" w:rsidRPr="00C0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522B9"/>
    <w:multiLevelType w:val="hybridMultilevel"/>
    <w:tmpl w:val="8CFC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86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23"/>
    <w:rsid w:val="001F6E87"/>
    <w:rsid w:val="003D521D"/>
    <w:rsid w:val="003E3022"/>
    <w:rsid w:val="0042670E"/>
    <w:rsid w:val="004A5273"/>
    <w:rsid w:val="005C360D"/>
    <w:rsid w:val="005F60FA"/>
    <w:rsid w:val="00633AED"/>
    <w:rsid w:val="006C3A7A"/>
    <w:rsid w:val="00814092"/>
    <w:rsid w:val="009460DB"/>
    <w:rsid w:val="00B64101"/>
    <w:rsid w:val="00C01823"/>
    <w:rsid w:val="00CA0391"/>
    <w:rsid w:val="00D65336"/>
    <w:rsid w:val="00DD5AF6"/>
    <w:rsid w:val="00E3094E"/>
    <w:rsid w:val="00EB7360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73F0"/>
  <w15:chartTrackingRefBased/>
  <w15:docId w15:val="{46C6EAFD-E8A6-4789-9C9F-414FD76A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Kosar</dc:creator>
  <cp:keywords/>
  <dc:description/>
  <cp:lastModifiedBy>Ralph Kosar</cp:lastModifiedBy>
  <cp:revision>4</cp:revision>
  <dcterms:created xsi:type="dcterms:W3CDTF">2023-06-05T14:12:00Z</dcterms:created>
  <dcterms:modified xsi:type="dcterms:W3CDTF">2023-06-15T19:31:00Z</dcterms:modified>
</cp:coreProperties>
</file>